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A5A" w:rsidRPr="008475D7" w:rsidRDefault="00736A5A" w:rsidP="00736A5A">
      <w:pPr>
        <w:spacing w:after="0"/>
        <w:rPr>
          <w:rFonts w:ascii="Verdana" w:hAnsi="Verdana"/>
          <w:b/>
          <w:bCs/>
        </w:rPr>
      </w:pPr>
      <w:bookmarkStart w:id="0" w:name="Human"/>
      <w:r w:rsidRPr="008475D7">
        <w:rPr>
          <w:rFonts w:ascii="Verdana" w:hAnsi="Verdana"/>
          <w:b/>
          <w:bCs/>
        </w:rPr>
        <w:t>Human</w:t>
      </w:r>
      <w:bookmarkEnd w:id="0"/>
      <w:r w:rsidRPr="008475D7">
        <w:rPr>
          <w:rFonts w:ascii="Verdana" w:hAnsi="Verdana"/>
          <w:b/>
          <w:bCs/>
        </w:rPr>
        <w:t xml:space="preserve"> Papillomavirus (HPV)</w:t>
      </w:r>
    </w:p>
    <w:p w:rsidR="00736A5A" w:rsidRPr="008475D7" w:rsidRDefault="00736A5A" w:rsidP="00736A5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>The human HPV vaccine helps prevent the types of HPV that cause most of the HPV-related cancers and disease in people of all genders</w:t>
      </w:r>
      <w:r>
        <w:rPr>
          <w:rFonts w:ascii="Verdana" w:hAnsi="Verdana"/>
          <w:bCs/>
        </w:rPr>
        <w:t>.</w:t>
      </w:r>
    </w:p>
    <w:p w:rsidR="00736A5A" w:rsidRPr="008475D7" w:rsidRDefault="00736A5A" w:rsidP="00736A5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>HPV immunisation is recommended for people 9-25 years of age. The vaccine is most effective when given to young people before they become sexually active</w:t>
      </w:r>
      <w:r>
        <w:rPr>
          <w:rFonts w:ascii="Verdana" w:hAnsi="Verdana"/>
          <w:bCs/>
        </w:rPr>
        <w:t>.</w:t>
      </w:r>
    </w:p>
    <w:p w:rsidR="00736A5A" w:rsidRPr="008475D7" w:rsidRDefault="00736A5A" w:rsidP="00736A5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>In Victoria, the HPV vaccine is most often provided by local councils (free-of-charge) to secondary school students in Year 7</w:t>
      </w:r>
      <w:r>
        <w:rPr>
          <w:rFonts w:ascii="Verdana" w:hAnsi="Verdana"/>
          <w:bCs/>
        </w:rPr>
        <w:t>.</w:t>
      </w:r>
    </w:p>
    <w:p w:rsidR="00736A5A" w:rsidRPr="008475D7" w:rsidRDefault="00736A5A" w:rsidP="00736A5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>The HPV vaccine is also available free-of-charge for people aged 12 to 25 years through local councils, general practices and some local pharmacies</w:t>
      </w:r>
      <w:r>
        <w:rPr>
          <w:rFonts w:ascii="Verdana" w:hAnsi="Verdana"/>
          <w:bCs/>
        </w:rPr>
        <w:t>.</w:t>
      </w:r>
    </w:p>
    <w:p w:rsidR="00736A5A" w:rsidRPr="008475D7" w:rsidRDefault="00736A5A" w:rsidP="00736A5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>All women and people with a cervix aged between 25 and 74 years old should have a cervical screening test every five years</w:t>
      </w:r>
      <w:r>
        <w:rPr>
          <w:rFonts w:ascii="Verdana" w:hAnsi="Verdana"/>
          <w:bCs/>
        </w:rPr>
        <w:t>.</w:t>
      </w:r>
    </w:p>
    <w:p w:rsidR="00D978E0" w:rsidRDefault="00D978E0">
      <w:bookmarkStart w:id="1" w:name="_GoBack"/>
      <w:bookmarkEnd w:id="1"/>
    </w:p>
    <w:sectPr w:rsidR="00D97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5A"/>
    <w:rsid w:val="00736A5A"/>
    <w:rsid w:val="00D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1336D-CC1E-4ED7-8408-D1DC7DB9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Crossman</dc:creator>
  <cp:keywords/>
  <dc:description/>
  <cp:lastModifiedBy>Sarah Crossman</cp:lastModifiedBy>
  <cp:revision>1</cp:revision>
  <dcterms:created xsi:type="dcterms:W3CDTF">2024-11-20T05:27:00Z</dcterms:created>
  <dcterms:modified xsi:type="dcterms:W3CDTF">2024-11-20T05:31:00Z</dcterms:modified>
</cp:coreProperties>
</file>